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47" w:rsidRPr="00577547" w:rsidRDefault="00577547" w:rsidP="00577547">
      <w:pPr>
        <w:rPr>
          <w:b/>
          <w:sz w:val="28"/>
          <w:szCs w:val="28"/>
          <w:u w:val="single"/>
        </w:rPr>
      </w:pPr>
      <w:r w:rsidRPr="00577547">
        <w:rPr>
          <w:b/>
          <w:sz w:val="28"/>
          <w:szCs w:val="28"/>
          <w:u w:val="single"/>
        </w:rPr>
        <w:t>Упражнения по снятию эмоционального напряжения и управление гневом</w:t>
      </w:r>
    </w:p>
    <w:p w:rsidR="00577547" w:rsidRDefault="00577547" w:rsidP="00577547">
      <w:r>
        <w:t>Упражнения</w:t>
      </w:r>
      <w:r>
        <w:t>, для управления гневом и снятия эмоционального напряжения, которое испытывают д</w:t>
      </w:r>
      <w:r>
        <w:t xml:space="preserve">ети во время конфликтов, ссор. 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 xml:space="preserve"> «Солнечный зайка»</w:t>
      </w:r>
    </w:p>
    <w:p w:rsidR="00577547" w:rsidRDefault="00577547" w:rsidP="00577547">
      <w:r>
        <w:t xml:space="preserve"> «Солнечный зайчик заглянул тебе в глаза. Закрой их. Он побежал по лицу, нежно погладь его ладонями: сначала лобик, носик, ротик, щечки, погладь голову, шею, животик, ручки, ножки, он забрался за шиворот – погладь и там. Он любит и ласкает тебя, а ты погладь его и подружись с ним»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Ленивый кот просыпается.</w:t>
      </w:r>
    </w:p>
    <w:p w:rsidR="00577547" w:rsidRDefault="00577547" w:rsidP="00577547">
      <w:r>
        <w:t>Представь, что ты – ленивый кот, который только что проснулся после прекрасного, долгого сна. Широко зевни. И мяукни. Теперь потянись медленно, как кошка, руками, ногами и спиной – и расслабься.</w:t>
      </w:r>
    </w:p>
    <w:p w:rsidR="001C6B74" w:rsidRPr="00577547" w:rsidRDefault="00577547" w:rsidP="00577547">
      <w:pPr>
        <w:rPr>
          <w:u w:val="single"/>
        </w:rPr>
      </w:pPr>
      <w:r w:rsidRPr="00577547">
        <w:rPr>
          <w:u w:val="single"/>
        </w:rPr>
        <w:t xml:space="preserve"> Покататься на качелях.</w:t>
      </w:r>
    </w:p>
    <w:p w:rsidR="00577547" w:rsidRDefault="00577547" w:rsidP="00577547">
      <w:r>
        <w:t>Катание на качели не только укрепляет мышцы ног и туловища, но также снижает уровень стресса (такой эффект имеют движения раскачивания). Покатайте ребенка на качели или он может покататься самостоятельно, чтобы успокоить эмоции.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Подуть на вертушку.</w:t>
      </w:r>
    </w:p>
    <w:p w:rsidR="00577547" w:rsidRDefault="00577547" w:rsidP="00577547">
      <w:r>
        <w:t>Данное упражнение тренирует дыхание ребенка, однако здесь акцент делается на контролируемый выдох, а не на глубокий вдох. Ребенок должен заставить вертушку крутиться медленно, потом быстро, потом опять медленно. Так он научится регулировать своё дыхание.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Пластилин.</w:t>
      </w:r>
    </w:p>
    <w:p w:rsidR="00577547" w:rsidRDefault="00577547" w:rsidP="00577547">
      <w:r>
        <w:t>Во время лепки участки мозга, отвечающие за стрессовые реакции, становятся неактивными, поскольку импульсы активизируют другие участки мозга. Можно купить пластилин в магазине или сделать его своими руками.</w:t>
      </w:r>
    </w:p>
    <w:p w:rsidR="00577547" w:rsidRDefault="00577547" w:rsidP="00577547">
      <w:r>
        <w:t>Прыжки.</w:t>
      </w:r>
    </w:p>
    <w:p w:rsidR="00577547" w:rsidRDefault="00577547" w:rsidP="00577547">
      <w:r>
        <w:t>Устройте с ребенком соревнование, кто прыгнет выше, дальше или быстрее. Это еще один простой, но действенный способ выпустить пар с</w:t>
      </w:r>
      <w:r>
        <w:t xml:space="preserve"> помощью физической активности.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 xml:space="preserve"> Толкать стену.</w:t>
      </w:r>
    </w:p>
    <w:p w:rsidR="00577547" w:rsidRDefault="00577547" w:rsidP="00577547">
      <w:r>
        <w:t>Это хороший способ избавиться от гормонов стресса, не выходя из комнаты. Ребенок должен в течение 10-ти секунд толкать стену. Повторите упражнение три раза. Чередование мышечных</w:t>
      </w:r>
    </w:p>
    <w:p w:rsidR="00577547" w:rsidRDefault="00577547" w:rsidP="00577547">
      <w:r>
        <w:t>усилий и расслабления приводит к выработке «гормонов счастья».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Прыжки через скакалку.</w:t>
      </w:r>
    </w:p>
    <w:p w:rsidR="00577547" w:rsidRDefault="00577547" w:rsidP="00577547">
      <w:r>
        <w:t>Установите таймер на две минуты, включите музыку и позвольте ребенку прыгать через скакалку в ритме музыки. Если ребенку трудно прыгать через скакалку, он может просто подпрыгивать на месте.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Принять «позу собаки мордой вниз».</w:t>
      </w:r>
    </w:p>
    <w:p w:rsidR="00577547" w:rsidRDefault="00577547" w:rsidP="00577547">
      <w:r>
        <w:t xml:space="preserve">Поза, известная в йоге как «Собака мордой вниз», как и перевернутое положение тела, восстанавливает вегетативную нервную систему. Также она растягивает мышцы рук, ног и </w:t>
      </w:r>
      <w:r>
        <w:lastRenderedPageBreak/>
        <w:t>туловища, что приводит к сжиганию уровня глюкозы, выработанной в результате реакций организма на стресс.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"Слон".</w:t>
      </w:r>
    </w:p>
    <w:p w:rsidR="00577547" w:rsidRDefault="00577547" w:rsidP="00577547">
      <w:r>
        <w:t>Поставить устойчиво ноги, затем представить себя слоном. Медленно перенести массу тела на одну ногу, а другую высоко поднять и с “грохотом” опустить на пол. Двигаться по комнате, поочередно поднимая каждую ногу и опуская ее с ударом стопы об пол. Произносить на выдохе “Ух!”.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"Лимон"</w:t>
      </w:r>
    </w:p>
    <w:p w:rsidR="00577547" w:rsidRDefault="00577547" w:rsidP="00577547">
      <w: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“лимон” и расслабить руку:</w:t>
      </w:r>
    </w:p>
    <w:p w:rsidR="00577547" w:rsidRDefault="00577547" w:rsidP="00577547">
      <w:r>
        <w:t>Я возьму в ладонь лимон.</w:t>
      </w:r>
    </w:p>
    <w:p w:rsidR="00577547" w:rsidRDefault="00577547" w:rsidP="00577547">
      <w:r>
        <w:t xml:space="preserve"> Чувствую, что круглый он.</w:t>
      </w:r>
    </w:p>
    <w:p w:rsidR="00577547" w:rsidRDefault="00577547" w:rsidP="00577547">
      <w:r>
        <w:t>Я его слегка сжимаю –</w:t>
      </w:r>
    </w:p>
    <w:p w:rsidR="00577547" w:rsidRDefault="00577547" w:rsidP="00577547">
      <w:r>
        <w:t xml:space="preserve"> Сок лимонный выжимаю.</w:t>
      </w:r>
    </w:p>
    <w:p w:rsidR="00577547" w:rsidRDefault="00577547" w:rsidP="00577547">
      <w:r>
        <w:t xml:space="preserve"> Все в порядке, сок готов.</w:t>
      </w:r>
    </w:p>
    <w:p w:rsidR="00577547" w:rsidRDefault="00577547" w:rsidP="00577547">
      <w:r>
        <w:t xml:space="preserve"> Я</w:t>
      </w:r>
      <w:r>
        <w:t xml:space="preserve"> лимон бросаю, руку расслабляю.</w:t>
      </w:r>
    </w:p>
    <w:p w:rsidR="00577547" w:rsidRDefault="00577547" w:rsidP="00577547">
      <w:r>
        <w:t xml:space="preserve"> Выполнить это же упражнение левой рукой.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>«Гора с плеч»</w:t>
      </w:r>
    </w:p>
    <w:p w:rsidR="00577547" w:rsidRDefault="00577547" w:rsidP="00577547">
      <w:r>
        <w:t xml:space="preserve"> «Когда ты очень устал, тебе тяжело, хочется лечь, а надо еще что-то сделать, сбрось «гору с плеч». Встань, широко расставив ноги, подними плечи, отведи их назад и опусти. Сделай это упражнение 5-6 раз, и тебе станет легче».</w:t>
      </w:r>
    </w:p>
    <w:p w:rsidR="00577547" w:rsidRDefault="00577547" w:rsidP="00577547">
      <w:r>
        <w:t xml:space="preserve"> «Возьми себя в руки»</w:t>
      </w:r>
    </w:p>
    <w:p w:rsidR="00577547" w:rsidRDefault="00577547" w:rsidP="00577547">
      <w:r>
        <w:t>«Как только ты почувствуешь, что хочется кого-то стукнуть, что-то крикнуть, обхвати ладонями локти и сильно прижми руки к груди – это поза выдержанного челов</w:t>
      </w:r>
      <w:r>
        <w:t>ека. Ты – хозяин своих эмоций».</w:t>
      </w:r>
    </w:p>
    <w:p w:rsidR="00577547" w:rsidRPr="00577547" w:rsidRDefault="00577547" w:rsidP="00577547">
      <w:pPr>
        <w:rPr>
          <w:u w:val="single"/>
        </w:rPr>
      </w:pPr>
      <w:r w:rsidRPr="00577547">
        <w:rPr>
          <w:u w:val="single"/>
        </w:rPr>
        <w:t xml:space="preserve"> «Напряжение-расслабление».</w:t>
      </w:r>
    </w:p>
    <w:p w:rsidR="00577547" w:rsidRDefault="00577547" w:rsidP="00577547">
      <w:r>
        <w:t>Хорошенько потянитесь, растягивая каждую часть своего тела (поднять руки вверх и сильно потянуться всем телом), затем опустить руки, расслабиться. Повторить 5-6 раз.</w:t>
      </w:r>
    </w:p>
    <w:p w:rsidR="00577547" w:rsidRDefault="00577547" w:rsidP="00577547">
      <w:r>
        <w:t>«Лобно-затылочный захват».</w:t>
      </w:r>
    </w:p>
    <w:p w:rsidR="00577547" w:rsidRDefault="00577547" w:rsidP="00577547">
      <w:r>
        <w:t>Сядьте, чтобы Вам было удобно, закройте глаза, положите одну ладонь на лоб, а другую на</w:t>
      </w:r>
    </w:p>
    <w:p w:rsidR="00577547" w:rsidRDefault="00577547" w:rsidP="00577547">
      <w:r>
        <w:t>затылок, сделайте своеобразный «захват» своих негативных эмоций, постепенно сменяя их на положительные. Выполнять в течение 3-5 минут.</w:t>
      </w:r>
    </w:p>
    <w:p w:rsidR="00577547" w:rsidRDefault="00577547" w:rsidP="00577547">
      <w:r>
        <w:t>Этот комплекс очень прост и эффективен, для его выполнения вам не потребуется ничего, кроме стены.</w:t>
      </w:r>
    </w:p>
    <w:p w:rsidR="00577547" w:rsidRDefault="00577547" w:rsidP="00577547">
      <w:r>
        <w:t xml:space="preserve"> 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:rsidR="00577547" w:rsidRDefault="00577547" w:rsidP="00577547">
      <w:r>
        <w:lastRenderedPageBreak/>
        <w:t>. Крепко зажмурьтесь, напрягите веки на 10 секунд, затем расслабьте – тоже на 10 секунд. Повторите упражнение быстрее.</w:t>
      </w:r>
    </w:p>
    <w:p w:rsidR="00577547" w:rsidRDefault="00577547" w:rsidP="00577547">
      <w:r>
        <w:t xml:space="preserve">Наморщите нос на 10 секунд. Расслабьте. Повторите быстрее. </w:t>
      </w:r>
    </w:p>
    <w:p w:rsidR="00577547" w:rsidRDefault="00577547" w:rsidP="00577547">
      <w:r>
        <w:t>Крепко сожмите губы. Расслабьте. Повторите быстрее.</w:t>
      </w:r>
    </w:p>
    <w:p w:rsidR="00577547" w:rsidRDefault="00577547" w:rsidP="00577547">
      <w:r>
        <w:t>Сильно упритесь затылком в стену, пол или кровать. Расслабьтесь. Повторите быстрее.</w:t>
      </w:r>
    </w:p>
    <w:p w:rsidR="00577547" w:rsidRDefault="00577547" w:rsidP="00577547">
      <w:r>
        <w:t>Упритесь в стену левой лопаткой, пожмите плечами. Расслабьтесь. Повторите быстрее.</w:t>
      </w:r>
    </w:p>
    <w:p w:rsidR="00577547" w:rsidRDefault="00577547" w:rsidP="00577547">
      <w:r>
        <w:t>Упритесь в стену правой лопаткой, пожмите плечами. Расслабьтесь. Повторите быстрее.</w:t>
      </w:r>
    </w:p>
    <w:p w:rsidR="00577547" w:rsidRDefault="00577547" w:rsidP="00577547">
      <w:r>
        <w:t>«Письма... к себе» применяется, когда появляются стрессы, обиды, навязчивые ненужные воспоминания и мысли - все это можно снять с помощью писем к себе.</w:t>
      </w:r>
    </w:p>
    <w:p w:rsidR="00577547" w:rsidRDefault="00577547" w:rsidP="00577547">
      <w:r>
        <w:t>Для этого нужно взять пять страниц. Лучше всего, если они будут цветными: белая, желтая, зеленая, синяя и коричневая. Или же возьмите карандаши таких же цветов и пишите ими.</w:t>
      </w:r>
    </w:p>
    <w:p w:rsidR="00577547" w:rsidRDefault="00577547" w:rsidP="00577547">
      <w:r>
        <w:t>Действуйте так:</w:t>
      </w:r>
    </w:p>
    <w:p w:rsidR="00577547" w:rsidRDefault="00577547" w:rsidP="00577547">
      <w:r>
        <w:t>На «белой» странице вы описываете стрессовую ситуацию, как следователь в протоколе:</w:t>
      </w:r>
    </w:p>
    <w:p w:rsidR="00577547" w:rsidRDefault="00577547" w:rsidP="00577547">
      <w:r>
        <w:t>«Такого-то числа произошло то-то и то-то...»</w:t>
      </w:r>
    </w:p>
    <w:p w:rsidR="00577547" w:rsidRDefault="00577547" w:rsidP="00577547">
      <w:r>
        <w:t>На «коричневой» странице начинаете бурно выражать все НЕГАТИВНЫЕ эмоции по поводу того, что вы описали раньше. Здесь вы выступаете в роли пессимиста.</w:t>
      </w:r>
    </w:p>
    <w:p w:rsidR="00577547" w:rsidRDefault="00577547" w:rsidP="00577547">
      <w:r>
        <w:t>На «желтой» странице ваша роль - оптимист в состоянии эйфории. Вы излагаете все ПОЗИТИВНЫЕ эмоции.</w:t>
      </w:r>
    </w:p>
    <w:p w:rsidR="00577547" w:rsidRDefault="00577547" w:rsidP="00577547">
      <w:r>
        <w:t>«Зелёная» страница - это поле для творчества, где ваша роль - «художник» или «писатель». Вы можете посвятить стихотворение этой ситуации или написать короткий рассказ. Можно даже что-то нарисовать. В общем, творчески переосмыслите свою проблему.</w:t>
      </w:r>
    </w:p>
    <w:p w:rsidR="00577547" w:rsidRDefault="00577547" w:rsidP="00577547">
      <w:r>
        <w:t>На «синем» листке вы играете в «мудреца»: делаете точные и серьезные выводы и даете советы сами себе. Вот этот «синий» листок и есть решение ваших проблем. Все остальные помогли вам взглянуть на ситуацию с разных точек зрения. И теперь вы можете принять наиболее верное решение.</w:t>
      </w:r>
    </w:p>
    <w:p w:rsidR="00577547" w:rsidRDefault="00577547" w:rsidP="00577547">
      <w:r>
        <w:t>Еще один комплекс.</w:t>
      </w:r>
    </w:p>
    <w:p w:rsidR="00577547" w:rsidRDefault="00577547" w:rsidP="00577547">
      <w:r>
        <w:t xml:space="preserve">Если обстановка вокруг </w:t>
      </w:r>
      <w:proofErr w:type="gramStart"/>
      <w:r>
        <w:t>накалена</w:t>
      </w:r>
      <w:proofErr w:type="gramEnd"/>
      <w:r>
        <w:t xml:space="preserve">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:rsidR="00577547" w:rsidRDefault="00577547" w:rsidP="00577547">
      <w:r>
        <w:t>1. Так сильно, как можете, напрягите пальцы ног. Затем расслабьте их.</w:t>
      </w:r>
    </w:p>
    <w:p w:rsidR="00577547" w:rsidRDefault="00577547" w:rsidP="00577547">
      <w:r>
        <w:t>2. Напрягите и расслабьте ступни ног и лодыжки.</w:t>
      </w:r>
    </w:p>
    <w:p w:rsidR="00577547" w:rsidRDefault="00577547" w:rsidP="00577547">
      <w:r>
        <w:t>3. Напрягите и расслабьте икры ног.</w:t>
      </w:r>
    </w:p>
    <w:p w:rsidR="00577547" w:rsidRDefault="00577547" w:rsidP="00577547">
      <w:r>
        <w:t>4. Напрягите и расслабьте колени.</w:t>
      </w:r>
    </w:p>
    <w:p w:rsidR="00577547" w:rsidRDefault="00577547" w:rsidP="00577547">
      <w:r>
        <w:t>5. Напрягите и расслабьте бедра.</w:t>
      </w:r>
    </w:p>
    <w:p w:rsidR="00577547" w:rsidRDefault="00577547" w:rsidP="00577547">
      <w:r>
        <w:t>6. Напрягите и расслабьте ягодичные мышцы.</w:t>
      </w:r>
    </w:p>
    <w:p w:rsidR="00577547" w:rsidRDefault="00577547" w:rsidP="00577547">
      <w:r>
        <w:t>7. Напрягите и расслабьте живот.</w:t>
      </w:r>
    </w:p>
    <w:p w:rsidR="00577547" w:rsidRDefault="00577547" w:rsidP="00577547">
      <w:r>
        <w:t>8. Расслабьте спину и плечи.</w:t>
      </w:r>
    </w:p>
    <w:p w:rsidR="00577547" w:rsidRDefault="00577547" w:rsidP="00577547">
      <w:bookmarkStart w:id="0" w:name="_GoBack"/>
      <w:bookmarkEnd w:id="0"/>
      <w:r>
        <w:lastRenderedPageBreak/>
        <w:t>9. Расслабьте кисти рук.</w:t>
      </w:r>
    </w:p>
    <w:p w:rsidR="00577547" w:rsidRDefault="00577547" w:rsidP="00577547">
      <w:r>
        <w:t>10. Расслабьте предплечья.</w:t>
      </w:r>
    </w:p>
    <w:p w:rsidR="00577547" w:rsidRDefault="00577547" w:rsidP="00577547">
      <w:r>
        <w:t>11. Расслабьте шею.</w:t>
      </w:r>
    </w:p>
    <w:p w:rsidR="00577547" w:rsidRDefault="00577547" w:rsidP="00577547">
      <w:r>
        <w:t>12. Расслабьте лицевые мышцы.</w:t>
      </w:r>
    </w:p>
    <w:p w:rsidR="00577547" w:rsidRDefault="00577547" w:rsidP="00577547">
      <w:r>
        <w:t>13. Посидите спокойно несколько минут, наслаждаясь полным покоем. Когда вам покажется, что</w:t>
      </w:r>
    </w:p>
    <w:p w:rsidR="00577547" w:rsidRDefault="00577547" w:rsidP="00577547">
      <w:r>
        <w:t>медленно плывете, - вы полностью расслабились.</w:t>
      </w:r>
    </w:p>
    <w:sectPr w:rsidR="0057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47"/>
    <w:rsid w:val="001C6B74"/>
    <w:rsid w:val="005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8D62-D894-4525-9F0F-1C3E7C5D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2021-12-02T10:14:00Z</dcterms:created>
  <dcterms:modified xsi:type="dcterms:W3CDTF">2021-12-02T10:20:00Z</dcterms:modified>
</cp:coreProperties>
</file>